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8C2E" w14:textId="77777777" w:rsidR="0071546F" w:rsidRDefault="006F54E0" w:rsidP="0071546F">
      <w:pPr>
        <w:pStyle w:val="Default"/>
        <w:jc w:val="center"/>
      </w:pPr>
      <w:r>
        <w:rPr>
          <w:noProof/>
          <w:lang w:eastAsia="en-GB"/>
        </w:rPr>
        <w:drawing>
          <wp:anchor distT="0" distB="0" distL="114300" distR="114300" simplePos="0" relativeHeight="251657728" behindDoc="1" locked="0" layoutInCell="1" allowOverlap="1" wp14:anchorId="00129E67" wp14:editId="655378B5">
            <wp:simplePos x="0" y="0"/>
            <wp:positionH relativeFrom="column">
              <wp:posOffset>4304030</wp:posOffset>
            </wp:positionH>
            <wp:positionV relativeFrom="paragraph">
              <wp:posOffset>-273050</wp:posOffset>
            </wp:positionV>
            <wp:extent cx="2030095" cy="750570"/>
            <wp:effectExtent l="0" t="0" r="8255" b="0"/>
            <wp:wrapNone/>
            <wp:docPr id="2" name="Picture 1" descr="WAVELL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LL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9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7D8E" w14:textId="77777777" w:rsidR="00837C71" w:rsidRDefault="00837C71" w:rsidP="0071546F">
      <w:pPr>
        <w:pStyle w:val="Default"/>
        <w:jc w:val="center"/>
        <w:rPr>
          <w:rFonts w:ascii="Calibri" w:hAnsi="Calibri"/>
          <w:b/>
          <w:bCs/>
          <w:sz w:val="28"/>
          <w:szCs w:val="28"/>
        </w:rPr>
      </w:pPr>
    </w:p>
    <w:p w14:paraId="231F76F2" w14:textId="77777777" w:rsidR="00EE3A95" w:rsidRDefault="00EE3A95" w:rsidP="0071546F">
      <w:pPr>
        <w:pStyle w:val="Default"/>
        <w:jc w:val="center"/>
        <w:rPr>
          <w:rFonts w:ascii="Calibri" w:hAnsi="Calibri"/>
          <w:b/>
          <w:bCs/>
          <w:sz w:val="28"/>
          <w:szCs w:val="28"/>
        </w:rPr>
      </w:pPr>
    </w:p>
    <w:p w14:paraId="0922EAE6" w14:textId="77777777" w:rsidR="0071546F" w:rsidRPr="0071546F" w:rsidRDefault="0071546F" w:rsidP="0071546F">
      <w:pPr>
        <w:pStyle w:val="Default"/>
        <w:jc w:val="center"/>
        <w:rPr>
          <w:rFonts w:ascii="Calibri" w:hAnsi="Calibri"/>
          <w:sz w:val="28"/>
          <w:szCs w:val="28"/>
        </w:rPr>
      </w:pPr>
      <w:r w:rsidRPr="0071546F">
        <w:rPr>
          <w:rFonts w:ascii="Calibri" w:hAnsi="Calibri"/>
          <w:b/>
          <w:bCs/>
          <w:sz w:val="28"/>
          <w:szCs w:val="28"/>
        </w:rPr>
        <w:t>WAVELL INVITATION NETBALL LEAGUE</w:t>
      </w:r>
    </w:p>
    <w:p w14:paraId="1B9A29E3" w14:textId="4490EA16" w:rsidR="0071546F" w:rsidRPr="0071546F" w:rsidRDefault="000B1B54" w:rsidP="0071546F">
      <w:pPr>
        <w:pStyle w:val="Default"/>
        <w:jc w:val="center"/>
        <w:rPr>
          <w:rFonts w:ascii="Calibri" w:hAnsi="Calibri"/>
          <w:b/>
          <w:bCs/>
          <w:sz w:val="28"/>
          <w:szCs w:val="28"/>
        </w:rPr>
      </w:pPr>
      <w:r>
        <w:rPr>
          <w:rFonts w:ascii="Calibri" w:hAnsi="Calibri"/>
          <w:b/>
          <w:bCs/>
          <w:sz w:val="28"/>
          <w:szCs w:val="28"/>
        </w:rPr>
        <w:t>PRIVACY POLICY</w:t>
      </w:r>
    </w:p>
    <w:p w14:paraId="0445A304" w14:textId="77777777" w:rsidR="0071546F" w:rsidRDefault="0071546F" w:rsidP="0071546F">
      <w:pPr>
        <w:pStyle w:val="Default"/>
        <w:jc w:val="center"/>
        <w:rPr>
          <w:sz w:val="23"/>
          <w:szCs w:val="23"/>
        </w:rPr>
      </w:pPr>
    </w:p>
    <w:p w14:paraId="5082E51D" w14:textId="77777777" w:rsidR="00461F92" w:rsidRDefault="00461F92" w:rsidP="0071546F">
      <w:pPr>
        <w:pStyle w:val="Default"/>
        <w:jc w:val="center"/>
        <w:rPr>
          <w:sz w:val="23"/>
          <w:szCs w:val="23"/>
        </w:rPr>
      </w:pPr>
    </w:p>
    <w:p w14:paraId="6FD6C97A" w14:textId="77777777" w:rsidR="00461F92" w:rsidRPr="00461F92" w:rsidRDefault="00461F92" w:rsidP="00461F92">
      <w:pPr>
        <w:autoSpaceDE w:val="0"/>
        <w:autoSpaceDN w:val="0"/>
        <w:adjustRightInd w:val="0"/>
        <w:spacing w:after="0" w:line="240" w:lineRule="auto"/>
        <w:rPr>
          <w:rFonts w:ascii="Arial" w:hAnsi="Arial" w:cs="Arial"/>
          <w:color w:val="000000"/>
          <w:sz w:val="24"/>
          <w:szCs w:val="24"/>
          <w:lang w:eastAsia="en-GB"/>
        </w:rPr>
      </w:pPr>
    </w:p>
    <w:p w14:paraId="1DFC3C11" w14:textId="513B7B38" w:rsidR="00461F92" w:rsidRPr="00461F92" w:rsidRDefault="00461F92" w:rsidP="00461F92">
      <w:pPr>
        <w:autoSpaceDE w:val="0"/>
        <w:autoSpaceDN w:val="0"/>
        <w:adjustRightInd w:val="0"/>
        <w:spacing w:after="0" w:line="240" w:lineRule="auto"/>
        <w:rPr>
          <w:rFonts w:ascii="Arial" w:hAnsi="Arial" w:cs="Arial"/>
          <w:color w:val="000000"/>
          <w:sz w:val="28"/>
          <w:szCs w:val="28"/>
          <w:lang w:eastAsia="en-GB"/>
        </w:rPr>
      </w:pPr>
      <w:r w:rsidRPr="00461F92">
        <w:rPr>
          <w:rFonts w:ascii="Arial" w:hAnsi="Arial" w:cs="Arial"/>
          <w:color w:val="000000"/>
          <w:sz w:val="28"/>
          <w:szCs w:val="28"/>
          <w:lang w:eastAsia="en-GB"/>
        </w:rPr>
        <w:t xml:space="preserve">PRIVACY POLICY </w:t>
      </w:r>
    </w:p>
    <w:p w14:paraId="70991DA2" w14:textId="748AD54A"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r>
        <w:rPr>
          <w:rFonts w:ascii="Arial" w:hAnsi="Arial" w:cs="Arial"/>
          <w:color w:val="000000"/>
          <w:sz w:val="21"/>
          <w:szCs w:val="21"/>
          <w:lang w:eastAsia="en-GB"/>
        </w:rPr>
        <w:t>Wavell Invitation Netball League</w:t>
      </w:r>
      <w:r w:rsidRPr="00461F92">
        <w:rPr>
          <w:rFonts w:ascii="Arial" w:hAnsi="Arial" w:cs="Arial"/>
          <w:color w:val="000000"/>
          <w:sz w:val="21"/>
          <w:szCs w:val="21"/>
          <w:lang w:eastAsia="en-GB"/>
        </w:rPr>
        <w:t xml:space="preserve"> is committed to ensuring that personal information is held fairly, lawfully and securely in accordance with data protection laws. </w:t>
      </w:r>
    </w:p>
    <w:p w14:paraId="3D12B84D"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This policy covers the different elements of personal information we collect from you, what we do with the information, how long we will hold it, as well as what rights you have. </w:t>
      </w:r>
    </w:p>
    <w:p w14:paraId="71F2E4B7" w14:textId="77777777" w:rsidR="00461F92" w:rsidRDefault="00461F92" w:rsidP="00461F92">
      <w:pPr>
        <w:autoSpaceDE w:val="0"/>
        <w:autoSpaceDN w:val="0"/>
        <w:adjustRightInd w:val="0"/>
        <w:spacing w:after="0" w:line="240" w:lineRule="auto"/>
        <w:rPr>
          <w:rFonts w:ascii="Arial" w:hAnsi="Arial" w:cs="Arial"/>
          <w:b/>
          <w:bCs/>
          <w:color w:val="000000"/>
          <w:sz w:val="27"/>
          <w:szCs w:val="27"/>
          <w:lang w:eastAsia="en-GB"/>
        </w:rPr>
      </w:pPr>
    </w:p>
    <w:p w14:paraId="123543E8"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Introduction to Data Protection </w:t>
      </w:r>
    </w:p>
    <w:p w14:paraId="207ADE45" w14:textId="77777777" w:rsid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 </w:t>
      </w:r>
    </w:p>
    <w:p w14:paraId="0D2567C1"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24ADBF61"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Who are ‘we’? </w:t>
      </w:r>
    </w:p>
    <w:p w14:paraId="3893BC90" w14:textId="387F8D77" w:rsid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In this policy, whenever you see the words ‘we’, ‘us’ or ‘our’, it refers to </w:t>
      </w:r>
      <w:r>
        <w:rPr>
          <w:rFonts w:ascii="Arial" w:hAnsi="Arial" w:cs="Arial"/>
          <w:color w:val="000000"/>
          <w:sz w:val="21"/>
          <w:szCs w:val="21"/>
          <w:lang w:eastAsia="en-GB"/>
        </w:rPr>
        <w:t>Wavell Invitation Netball League</w:t>
      </w:r>
      <w:r>
        <w:rPr>
          <w:rFonts w:ascii="Arial" w:hAnsi="Arial" w:cs="Arial"/>
          <w:color w:val="000000"/>
          <w:sz w:val="21"/>
          <w:szCs w:val="21"/>
          <w:lang w:eastAsia="en-GB"/>
        </w:rPr>
        <w:t>.</w:t>
      </w:r>
    </w:p>
    <w:p w14:paraId="6F0A11EE"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16B5AF5D"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Data Protection Officer </w:t>
      </w:r>
    </w:p>
    <w:p w14:paraId="53154E76" w14:textId="3E734887" w:rsidR="00461F92" w:rsidRDefault="00461F92" w:rsidP="00461F92">
      <w:pPr>
        <w:autoSpaceDE w:val="0"/>
        <w:autoSpaceDN w:val="0"/>
        <w:adjustRightInd w:val="0"/>
        <w:spacing w:after="0" w:line="240" w:lineRule="auto"/>
        <w:rPr>
          <w:rFonts w:ascii="Arial" w:hAnsi="Arial" w:cs="Arial"/>
          <w:color w:val="000000"/>
          <w:sz w:val="21"/>
          <w:szCs w:val="21"/>
          <w:lang w:eastAsia="en-GB"/>
        </w:rPr>
      </w:pPr>
      <w:r>
        <w:rPr>
          <w:rFonts w:ascii="Arial" w:hAnsi="Arial" w:cs="Arial"/>
          <w:color w:val="000000"/>
          <w:sz w:val="21"/>
          <w:szCs w:val="21"/>
          <w:lang w:eastAsia="en-GB"/>
        </w:rPr>
        <w:t>Wavell Invitation Netball League</w:t>
      </w:r>
      <w:r w:rsidRPr="00461F92">
        <w:rPr>
          <w:rFonts w:ascii="Arial" w:hAnsi="Arial" w:cs="Arial"/>
          <w:color w:val="000000"/>
          <w:sz w:val="21"/>
          <w:szCs w:val="21"/>
          <w:lang w:eastAsia="en-GB"/>
        </w:rPr>
        <w:t xml:space="preserve"> </w:t>
      </w:r>
      <w:r w:rsidRPr="00461F92">
        <w:rPr>
          <w:rFonts w:ascii="Arial" w:hAnsi="Arial" w:cs="Arial"/>
          <w:color w:val="000000"/>
          <w:sz w:val="21"/>
          <w:szCs w:val="21"/>
          <w:lang w:eastAsia="en-GB"/>
        </w:rPr>
        <w:t xml:space="preserve">does not have a Data Protection Officer. However, for information and queries about data protection compliance, email </w:t>
      </w:r>
      <w:r>
        <w:rPr>
          <w:rFonts w:ascii="Arial" w:hAnsi="Arial" w:cs="Arial"/>
          <w:color w:val="000000"/>
          <w:sz w:val="21"/>
          <w:szCs w:val="21"/>
          <w:lang w:eastAsia="en-GB"/>
        </w:rPr>
        <w:t>winl@hotmail.co.uk</w:t>
      </w:r>
    </w:p>
    <w:p w14:paraId="1C5F1425"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736FF03D"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Amendments to our Privacy Policy </w:t>
      </w:r>
    </w:p>
    <w:p w14:paraId="2860392A"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If we amend our privacy policy, any changes will be published on our website. If necessary, this will be brought to your attention. </w:t>
      </w:r>
    </w:p>
    <w:p w14:paraId="67B24AD1"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0C4A4C96"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What is personal data? </w:t>
      </w:r>
    </w:p>
    <w:p w14:paraId="1968CFD1" w14:textId="77777777" w:rsid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‘Personal data’ means any information relating to a living individual (‘data subject’) who can be identified, directly or indirectly by the information. </w:t>
      </w:r>
    </w:p>
    <w:p w14:paraId="3DED23B8"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64F936AD"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The types of personal data we may collect </w:t>
      </w:r>
    </w:p>
    <w:p w14:paraId="47B37C10" w14:textId="77777777" w:rsidR="00461F92" w:rsidRDefault="00461F92" w:rsidP="00461F92">
      <w:pPr>
        <w:autoSpaceDE w:val="0"/>
        <w:autoSpaceDN w:val="0"/>
        <w:adjustRightInd w:val="0"/>
        <w:spacing w:after="0" w:line="240" w:lineRule="auto"/>
        <w:rPr>
          <w:rFonts w:ascii="Arial" w:hAnsi="Arial" w:cs="Arial"/>
          <w:color w:val="000000"/>
          <w:sz w:val="21"/>
          <w:szCs w:val="21"/>
          <w:lang w:eastAsia="en-GB"/>
        </w:rPr>
      </w:pPr>
      <w:r w:rsidRPr="00461F92">
        <w:rPr>
          <w:rFonts w:ascii="Arial" w:hAnsi="Arial" w:cs="Arial"/>
          <w:color w:val="000000"/>
          <w:sz w:val="21"/>
          <w:szCs w:val="21"/>
          <w:lang w:eastAsia="en-GB"/>
        </w:rPr>
        <w:t xml:space="preserve">The data we collect about you will vary, depending on our relationship with you. Below are examples of the sorts of data that we may collect: </w:t>
      </w:r>
    </w:p>
    <w:p w14:paraId="4D8023FB" w14:textId="77777777" w:rsidR="00461F92" w:rsidRPr="00461F92" w:rsidRDefault="00461F92" w:rsidP="00461F92">
      <w:pPr>
        <w:autoSpaceDE w:val="0"/>
        <w:autoSpaceDN w:val="0"/>
        <w:adjustRightInd w:val="0"/>
        <w:spacing w:after="0" w:line="240" w:lineRule="auto"/>
        <w:rPr>
          <w:rFonts w:ascii="Arial" w:hAnsi="Arial" w:cs="Arial"/>
          <w:color w:val="000000"/>
          <w:sz w:val="21"/>
          <w:szCs w:val="21"/>
          <w:lang w:eastAsia="en-GB"/>
        </w:rPr>
      </w:pPr>
    </w:p>
    <w:p w14:paraId="4BAB5D42"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Full name and personal details </w:t>
      </w:r>
    </w:p>
    <w:p w14:paraId="082598F4"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Contact information </w:t>
      </w:r>
    </w:p>
    <w:p w14:paraId="2569724D"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Date of birth and/or age; </w:t>
      </w:r>
    </w:p>
    <w:p w14:paraId="5952CD83"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1"/>
          <w:szCs w:val="21"/>
          <w:lang w:eastAsia="en-GB"/>
        </w:rPr>
      </w:pPr>
      <w:r w:rsidRPr="00461F92">
        <w:rPr>
          <w:rFonts w:ascii="Arial" w:hAnsi="Arial" w:cs="Arial"/>
          <w:color w:val="000000"/>
          <w:sz w:val="20"/>
          <w:szCs w:val="20"/>
          <w:lang w:eastAsia="en-GB"/>
        </w:rPr>
        <w:t xml:space="preserve">• </w:t>
      </w:r>
      <w:r w:rsidRPr="00461F92">
        <w:rPr>
          <w:rFonts w:ascii="Arial" w:hAnsi="Arial" w:cs="Arial"/>
          <w:color w:val="000000"/>
          <w:sz w:val="21"/>
          <w:szCs w:val="21"/>
          <w:lang w:eastAsia="en-GB"/>
        </w:rPr>
        <w:t xml:space="preserve">Special categories of data including sensitive data such as medical history. </w:t>
      </w:r>
    </w:p>
    <w:p w14:paraId="58A2F6C0"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Next of kin and emergency contact information; </w:t>
      </w:r>
    </w:p>
    <w:p w14:paraId="7EE10D9F"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1"/>
          <w:szCs w:val="21"/>
          <w:lang w:eastAsia="en-GB"/>
        </w:rPr>
      </w:pPr>
      <w:r w:rsidRPr="00461F92">
        <w:rPr>
          <w:rFonts w:ascii="Arial" w:hAnsi="Arial" w:cs="Arial"/>
          <w:color w:val="000000"/>
          <w:sz w:val="20"/>
          <w:szCs w:val="20"/>
          <w:lang w:eastAsia="en-GB"/>
        </w:rPr>
        <w:t xml:space="preserve">• </w:t>
      </w:r>
      <w:r w:rsidRPr="00461F92">
        <w:rPr>
          <w:rFonts w:ascii="Arial" w:hAnsi="Arial" w:cs="Arial"/>
          <w:color w:val="000000"/>
          <w:sz w:val="21"/>
          <w:szCs w:val="21"/>
          <w:lang w:eastAsia="en-GB"/>
        </w:rPr>
        <w:t xml:space="preserve">Imagery in video and/or photographic form and voice recordings; </w:t>
      </w:r>
    </w:p>
    <w:p w14:paraId="1AD47FDB"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Records of participation at events/sessions/competition; </w:t>
      </w:r>
    </w:p>
    <w:p w14:paraId="6539A808"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Records of correspondence with you; </w:t>
      </w:r>
    </w:p>
    <w:p w14:paraId="6FF032F0" w14:textId="77777777" w:rsidR="00461F92" w:rsidRPr="00461F92" w:rsidRDefault="00461F92" w:rsidP="00461F92">
      <w:pPr>
        <w:numPr>
          <w:ilvl w:val="0"/>
          <w:numId w:val="7"/>
        </w:numPr>
        <w:autoSpaceDE w:val="0"/>
        <w:autoSpaceDN w:val="0"/>
        <w:adjustRightInd w:val="0"/>
        <w:spacing w:after="21"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Qualifications </w:t>
      </w:r>
    </w:p>
    <w:p w14:paraId="6CDF20F0" w14:textId="77777777" w:rsidR="00461F92" w:rsidRPr="00461F92" w:rsidRDefault="00461F92" w:rsidP="00461F92">
      <w:pPr>
        <w:numPr>
          <w:ilvl w:val="0"/>
          <w:numId w:val="7"/>
        </w:numPr>
        <w:autoSpaceDE w:val="0"/>
        <w:autoSpaceDN w:val="0"/>
        <w:adjustRightInd w:val="0"/>
        <w:spacing w:after="0" w:line="240" w:lineRule="auto"/>
        <w:rPr>
          <w:rFonts w:ascii="Arial" w:hAnsi="Arial" w:cs="Arial"/>
          <w:color w:val="000000"/>
          <w:sz w:val="20"/>
          <w:szCs w:val="20"/>
          <w:lang w:eastAsia="en-GB"/>
        </w:rPr>
      </w:pPr>
      <w:r w:rsidRPr="00461F92">
        <w:rPr>
          <w:rFonts w:ascii="Arial" w:hAnsi="Arial" w:cs="Arial"/>
          <w:color w:val="000000"/>
          <w:sz w:val="20"/>
          <w:szCs w:val="20"/>
          <w:lang w:eastAsia="en-GB"/>
        </w:rPr>
        <w:t xml:space="preserve">• Bank details </w:t>
      </w:r>
    </w:p>
    <w:p w14:paraId="46FF8BDA" w14:textId="77777777" w:rsidR="00461F92" w:rsidRPr="00461F92" w:rsidRDefault="00461F92" w:rsidP="00461F92">
      <w:pPr>
        <w:autoSpaceDE w:val="0"/>
        <w:autoSpaceDN w:val="0"/>
        <w:adjustRightInd w:val="0"/>
        <w:spacing w:after="0" w:line="240" w:lineRule="auto"/>
        <w:rPr>
          <w:rFonts w:ascii="Arial" w:hAnsi="Arial" w:cs="Arial"/>
          <w:color w:val="000000"/>
          <w:sz w:val="20"/>
          <w:szCs w:val="20"/>
          <w:lang w:eastAsia="en-GB"/>
        </w:rPr>
      </w:pPr>
    </w:p>
    <w:p w14:paraId="54A4FCFD" w14:textId="77777777" w:rsidR="00461F92" w:rsidRPr="00461F92" w:rsidRDefault="00461F92" w:rsidP="00461F92">
      <w:pPr>
        <w:autoSpaceDE w:val="0"/>
        <w:autoSpaceDN w:val="0"/>
        <w:adjustRightInd w:val="0"/>
        <w:spacing w:after="0" w:line="240" w:lineRule="auto"/>
        <w:rPr>
          <w:rFonts w:ascii="Arial" w:hAnsi="Arial" w:cs="Arial"/>
          <w:color w:val="000000"/>
          <w:sz w:val="27"/>
          <w:szCs w:val="27"/>
          <w:lang w:eastAsia="en-GB"/>
        </w:rPr>
      </w:pPr>
      <w:r w:rsidRPr="00461F92">
        <w:rPr>
          <w:rFonts w:ascii="Arial" w:hAnsi="Arial" w:cs="Arial"/>
          <w:b/>
          <w:bCs/>
          <w:color w:val="000000"/>
          <w:sz w:val="27"/>
          <w:szCs w:val="27"/>
          <w:lang w:eastAsia="en-GB"/>
        </w:rPr>
        <w:t xml:space="preserve">How we use your personal information </w:t>
      </w:r>
    </w:p>
    <w:p w14:paraId="489C5AE8" w14:textId="588A6B19" w:rsidR="00461F92" w:rsidRDefault="00461F92" w:rsidP="00461F92">
      <w:pPr>
        <w:pStyle w:val="Default"/>
        <w:rPr>
          <w:sz w:val="23"/>
          <w:szCs w:val="23"/>
        </w:rPr>
      </w:pPr>
      <w:r w:rsidRPr="00461F92">
        <w:rPr>
          <w:sz w:val="21"/>
          <w:szCs w:val="21"/>
          <w:lang w:eastAsia="en-GB"/>
        </w:rPr>
        <w:t>We collect, store and process personal data for several purposes, mainly: our membership, programme and course administration; pathwa</w:t>
      </w:r>
      <w:bookmarkStart w:id="0" w:name="_GoBack"/>
      <w:bookmarkEnd w:id="0"/>
      <w:r w:rsidRPr="00461F92">
        <w:rPr>
          <w:sz w:val="21"/>
          <w:szCs w:val="21"/>
          <w:lang w:eastAsia="en-GB"/>
        </w:rPr>
        <w:t>y, competition management and financial</w:t>
      </w:r>
    </w:p>
    <w:sectPr w:rsidR="00461F92" w:rsidSect="0071546F">
      <w:headerReference w:type="even" r:id="rId10"/>
      <w:headerReference w:type="default" r:id="rId11"/>
      <w:footerReference w:type="default" r:id="rId12"/>
      <w:headerReference w:type="first" r:id="rId13"/>
      <w:pgSz w:w="11906" w:h="16838"/>
      <w:pgMar w:top="851"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5FD9" w14:textId="77777777" w:rsidR="00E87993" w:rsidRDefault="00E87993" w:rsidP="0071546F">
      <w:pPr>
        <w:spacing w:after="0" w:line="240" w:lineRule="auto"/>
      </w:pPr>
      <w:r>
        <w:separator/>
      </w:r>
    </w:p>
  </w:endnote>
  <w:endnote w:type="continuationSeparator" w:id="0">
    <w:p w14:paraId="593DCD65" w14:textId="77777777" w:rsidR="00E87993" w:rsidRDefault="00E87993" w:rsidP="0071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4BE7" w14:textId="7E48984A" w:rsidR="0071546F" w:rsidRDefault="0071546F">
    <w:pPr>
      <w:pStyle w:val="Footer"/>
      <w:jc w:val="right"/>
    </w:pPr>
    <w:r>
      <w:fldChar w:fldCharType="begin"/>
    </w:r>
    <w:r>
      <w:instrText xml:space="preserve"> PAGE   \* MERGEFORMAT </w:instrText>
    </w:r>
    <w:r>
      <w:fldChar w:fldCharType="separate"/>
    </w:r>
    <w:r w:rsidR="00461F92">
      <w:rPr>
        <w:noProof/>
      </w:rPr>
      <w:t>1</w:t>
    </w:r>
    <w:r>
      <w:rPr>
        <w:noProof/>
      </w:rPr>
      <w:fldChar w:fldCharType="end"/>
    </w:r>
  </w:p>
  <w:p w14:paraId="2E42AD78" w14:textId="77777777" w:rsidR="0071546F" w:rsidRDefault="0071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64A0" w14:textId="77777777" w:rsidR="00E87993" w:rsidRDefault="00E87993" w:rsidP="0071546F">
      <w:pPr>
        <w:spacing w:after="0" w:line="240" w:lineRule="auto"/>
      </w:pPr>
      <w:r>
        <w:separator/>
      </w:r>
    </w:p>
  </w:footnote>
  <w:footnote w:type="continuationSeparator" w:id="0">
    <w:p w14:paraId="304811FE" w14:textId="77777777" w:rsidR="00E87993" w:rsidRDefault="00E87993" w:rsidP="0071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1D020" w14:textId="77777777" w:rsidR="005B754F" w:rsidRDefault="005B7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DFA0" w14:textId="77777777" w:rsidR="005B754F" w:rsidRDefault="005B7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FAC1" w14:textId="77777777" w:rsidR="005B754F" w:rsidRDefault="005B7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AF2FC"/>
    <w:multiLevelType w:val="hybridMultilevel"/>
    <w:tmpl w:val="6F989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D071F"/>
    <w:multiLevelType w:val="hybridMultilevel"/>
    <w:tmpl w:val="34E0E8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8403938"/>
    <w:multiLevelType w:val="hybridMultilevel"/>
    <w:tmpl w:val="9C40CB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0912D3"/>
    <w:multiLevelType w:val="hybridMultilevel"/>
    <w:tmpl w:val="C2DAA992"/>
    <w:lvl w:ilvl="0" w:tplc="A832233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8FB0DCE"/>
    <w:multiLevelType w:val="hybridMultilevel"/>
    <w:tmpl w:val="76E21ADC"/>
    <w:lvl w:ilvl="0" w:tplc="16066604">
      <w:start w:val="1"/>
      <w:numFmt w:val="decimal"/>
      <w:lvlText w:val="%1."/>
      <w:lvlJc w:val="left"/>
      <w:pPr>
        <w:ind w:left="36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D6A08"/>
    <w:multiLevelType w:val="hybridMultilevel"/>
    <w:tmpl w:val="132C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E705C"/>
    <w:multiLevelType w:val="hybridMultilevel"/>
    <w:tmpl w:val="8CBEC1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6F"/>
    <w:rsid w:val="00056D1D"/>
    <w:rsid w:val="00071E80"/>
    <w:rsid w:val="00084066"/>
    <w:rsid w:val="000B1A68"/>
    <w:rsid w:val="000B1B54"/>
    <w:rsid w:val="00163CAE"/>
    <w:rsid w:val="001C1156"/>
    <w:rsid w:val="0020168B"/>
    <w:rsid w:val="002E29E6"/>
    <w:rsid w:val="002F1066"/>
    <w:rsid w:val="00301F3F"/>
    <w:rsid w:val="00304B60"/>
    <w:rsid w:val="00386C9E"/>
    <w:rsid w:val="00461F92"/>
    <w:rsid w:val="0048300B"/>
    <w:rsid w:val="004944FF"/>
    <w:rsid w:val="00495610"/>
    <w:rsid w:val="004E625D"/>
    <w:rsid w:val="0051343B"/>
    <w:rsid w:val="00535805"/>
    <w:rsid w:val="005475CD"/>
    <w:rsid w:val="005708D4"/>
    <w:rsid w:val="0059521F"/>
    <w:rsid w:val="005B2A5C"/>
    <w:rsid w:val="005B754F"/>
    <w:rsid w:val="00613B9A"/>
    <w:rsid w:val="00616B26"/>
    <w:rsid w:val="006736DB"/>
    <w:rsid w:val="00675AC9"/>
    <w:rsid w:val="006F54E0"/>
    <w:rsid w:val="007061B7"/>
    <w:rsid w:val="0071546F"/>
    <w:rsid w:val="00737303"/>
    <w:rsid w:val="007413F5"/>
    <w:rsid w:val="0079375A"/>
    <w:rsid w:val="00795790"/>
    <w:rsid w:val="008121F8"/>
    <w:rsid w:val="00837C71"/>
    <w:rsid w:val="00887979"/>
    <w:rsid w:val="008D6826"/>
    <w:rsid w:val="009868A6"/>
    <w:rsid w:val="00A17454"/>
    <w:rsid w:val="00A2382D"/>
    <w:rsid w:val="00A57BA0"/>
    <w:rsid w:val="00A92235"/>
    <w:rsid w:val="00BA0175"/>
    <w:rsid w:val="00BC0499"/>
    <w:rsid w:val="00BD663C"/>
    <w:rsid w:val="00BE48AB"/>
    <w:rsid w:val="00C5694F"/>
    <w:rsid w:val="00CA0447"/>
    <w:rsid w:val="00CA5084"/>
    <w:rsid w:val="00CB2D0A"/>
    <w:rsid w:val="00D06E83"/>
    <w:rsid w:val="00D07E5A"/>
    <w:rsid w:val="00DB32D2"/>
    <w:rsid w:val="00DC7CAB"/>
    <w:rsid w:val="00DF0543"/>
    <w:rsid w:val="00E0281F"/>
    <w:rsid w:val="00E72521"/>
    <w:rsid w:val="00E87993"/>
    <w:rsid w:val="00EC3B8F"/>
    <w:rsid w:val="00ED2562"/>
    <w:rsid w:val="00EE3A95"/>
    <w:rsid w:val="00EF2A9E"/>
    <w:rsid w:val="00F513FE"/>
    <w:rsid w:val="00F61C83"/>
    <w:rsid w:val="00FC427D"/>
    <w:rsid w:val="00FC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46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71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6F"/>
  </w:style>
  <w:style w:type="paragraph" w:styleId="Footer">
    <w:name w:val="footer"/>
    <w:basedOn w:val="Normal"/>
    <w:link w:val="FooterChar"/>
    <w:uiPriority w:val="99"/>
    <w:unhideWhenUsed/>
    <w:rsid w:val="0071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6F"/>
  </w:style>
  <w:style w:type="paragraph" w:styleId="BalloonText">
    <w:name w:val="Balloon Text"/>
    <w:basedOn w:val="Normal"/>
    <w:link w:val="BalloonTextChar"/>
    <w:uiPriority w:val="99"/>
    <w:semiHidden/>
    <w:unhideWhenUsed/>
    <w:rsid w:val="00CA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4"/>
    <w:rPr>
      <w:rFonts w:ascii="Tahoma" w:hAnsi="Tahoma" w:cs="Tahoma"/>
      <w:sz w:val="16"/>
      <w:szCs w:val="16"/>
      <w:lang w:eastAsia="en-US"/>
    </w:rPr>
  </w:style>
  <w:style w:type="character" w:styleId="Hyperlink">
    <w:name w:val="Hyperlink"/>
    <w:basedOn w:val="DefaultParagraphFont"/>
    <w:uiPriority w:val="99"/>
    <w:unhideWhenUsed/>
    <w:rsid w:val="00461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46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71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6F"/>
  </w:style>
  <w:style w:type="paragraph" w:styleId="Footer">
    <w:name w:val="footer"/>
    <w:basedOn w:val="Normal"/>
    <w:link w:val="FooterChar"/>
    <w:uiPriority w:val="99"/>
    <w:unhideWhenUsed/>
    <w:rsid w:val="0071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6F"/>
  </w:style>
  <w:style w:type="paragraph" w:styleId="BalloonText">
    <w:name w:val="Balloon Text"/>
    <w:basedOn w:val="Normal"/>
    <w:link w:val="BalloonTextChar"/>
    <w:uiPriority w:val="99"/>
    <w:semiHidden/>
    <w:unhideWhenUsed/>
    <w:rsid w:val="00CA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84"/>
    <w:rPr>
      <w:rFonts w:ascii="Tahoma" w:hAnsi="Tahoma" w:cs="Tahoma"/>
      <w:sz w:val="16"/>
      <w:szCs w:val="16"/>
      <w:lang w:eastAsia="en-US"/>
    </w:rPr>
  </w:style>
  <w:style w:type="character" w:styleId="Hyperlink">
    <w:name w:val="Hyperlink"/>
    <w:basedOn w:val="DefaultParagraphFont"/>
    <w:uiPriority w:val="99"/>
    <w:unhideWhenUsed/>
    <w:rsid w:val="00461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C793-7BD7-4902-832F-C286F38B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Harrie</dc:creator>
  <cp:lastModifiedBy>Nicola Parsons</cp:lastModifiedBy>
  <cp:revision>3</cp:revision>
  <cp:lastPrinted>2016-09-12T08:11:00Z</cp:lastPrinted>
  <dcterms:created xsi:type="dcterms:W3CDTF">2018-06-19T13:24:00Z</dcterms:created>
  <dcterms:modified xsi:type="dcterms:W3CDTF">2018-06-19T13:48:00Z</dcterms:modified>
</cp:coreProperties>
</file>